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Waldorf Estate of Fear Rental Agreement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Rental Agreement ("Agreement") is made and entered into by and between Waldorf Estate of Fear, Waldorf Entertainment, LLC, and any affiliated business entities (collectively "Owner"), and the undersigned renter ("Renter").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1. Liability Waiver</w:t>
      </w:r>
    </w:p>
    <w:p w:rsidR="00000000" w:rsidDel="00000000" w:rsidP="00000000" w:rsidRDefault="00000000" w:rsidRPr="00000000" w14:paraId="00000006">
      <w:pPr>
        <w:rPr/>
      </w:pPr>
      <w:r w:rsidDel="00000000" w:rsidR="00000000" w:rsidRPr="00000000">
        <w:rPr>
          <w:rtl w:val="0"/>
        </w:rPr>
        <w:t xml:space="preserve"> The Owner is not responsible for any injury, illness, or theft that may occur on the premises.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2. Filming and Photography</w:t>
      </w:r>
    </w:p>
    <w:p w:rsidR="00000000" w:rsidDel="00000000" w:rsidP="00000000" w:rsidRDefault="00000000" w:rsidRPr="00000000" w14:paraId="00000009">
      <w:pPr>
        <w:rPr/>
      </w:pPr>
      <w:r w:rsidDel="00000000" w:rsidR="00000000" w:rsidRPr="00000000">
        <w:rPr>
          <w:rtl w:val="0"/>
        </w:rPr>
        <w:t xml:space="preserve">   - No filming is allowed on the premises for the purposes of commercial distribution.</w:t>
      </w:r>
    </w:p>
    <w:p w:rsidR="00000000" w:rsidDel="00000000" w:rsidP="00000000" w:rsidRDefault="00000000" w:rsidRPr="00000000" w14:paraId="0000000A">
      <w:pPr>
        <w:rPr/>
      </w:pPr>
      <w:r w:rsidDel="00000000" w:rsidR="00000000" w:rsidRPr="00000000">
        <w:rPr>
          <w:rtl w:val="0"/>
        </w:rPr>
        <w:t xml:space="preserve">   - Renter may film for the purposes of evidence and may release evidentiary clips to their social media platforms in "shorts."</w:t>
      </w:r>
    </w:p>
    <w:p w:rsidR="00000000" w:rsidDel="00000000" w:rsidP="00000000" w:rsidRDefault="00000000" w:rsidRPr="00000000" w14:paraId="0000000B">
      <w:pPr>
        <w:rPr/>
      </w:pPr>
      <w:r w:rsidDel="00000000" w:rsidR="00000000" w:rsidRPr="00000000">
        <w:rPr>
          <w:rtl w:val="0"/>
        </w:rPr>
        <w:t xml:space="preserve">   - Renter may not produce any feature-length clips exceeding 5 minutes from any film or photos produced on location.</w:t>
      </w:r>
    </w:p>
    <w:p w:rsidR="00000000" w:rsidDel="00000000" w:rsidP="00000000" w:rsidRDefault="00000000" w:rsidRPr="00000000" w14:paraId="0000000C">
      <w:pPr>
        <w:rPr/>
      </w:pPr>
      <w:r w:rsidDel="00000000" w:rsidR="00000000" w:rsidRPr="00000000">
        <w:rPr>
          <w:rtl w:val="0"/>
        </w:rPr>
        <w:t xml:space="preserve">- Filming in the dark is permitted. NO filming in the light. Filming the haunted attraction is not permitted under ANY CIRCUMSTANCES. Filming the following locations in the light is permitted:</w:t>
      </w:r>
    </w:p>
    <w:p w:rsidR="00000000" w:rsidDel="00000000" w:rsidP="00000000" w:rsidRDefault="00000000" w:rsidRPr="00000000" w14:paraId="0000000D">
      <w:pPr>
        <w:rPr/>
      </w:pPr>
      <w:r w:rsidDel="00000000" w:rsidR="00000000" w:rsidRPr="00000000">
        <w:rPr>
          <w:rtl w:val="0"/>
        </w:rPr>
        <w:tab/>
        <w:t xml:space="preserve">-Hector</w:t>
      </w:r>
    </w:p>
    <w:p w:rsidR="00000000" w:rsidDel="00000000" w:rsidP="00000000" w:rsidRDefault="00000000" w:rsidRPr="00000000" w14:paraId="0000000E">
      <w:pPr>
        <w:rPr/>
      </w:pPr>
      <w:r w:rsidDel="00000000" w:rsidR="00000000" w:rsidRPr="00000000">
        <w:rPr>
          <w:rtl w:val="0"/>
        </w:rPr>
        <w:tab/>
        <w:t xml:space="preserve">- In front of 2C</w:t>
      </w:r>
    </w:p>
    <w:p w:rsidR="00000000" w:rsidDel="00000000" w:rsidP="00000000" w:rsidRDefault="00000000" w:rsidRPr="00000000" w14:paraId="0000000F">
      <w:pPr>
        <w:rPr/>
      </w:pPr>
      <w:r w:rsidDel="00000000" w:rsidR="00000000" w:rsidRPr="00000000">
        <w:rPr>
          <w:rtl w:val="0"/>
        </w:rPr>
        <w:tab/>
        <w:t xml:space="preserve">- The Basement</w:t>
      </w:r>
    </w:p>
    <w:p w:rsidR="00000000" w:rsidDel="00000000" w:rsidP="00000000" w:rsidRDefault="00000000" w:rsidRPr="00000000" w14:paraId="00000010">
      <w:pPr>
        <w:rPr/>
      </w:pPr>
      <w:r w:rsidDel="00000000" w:rsidR="00000000" w:rsidRPr="00000000">
        <w:rPr>
          <w:rtl w:val="0"/>
        </w:rPr>
        <w:tab/>
        <w:t xml:space="preserve">- Paul’s Room</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3. Utilities and Amenities</w:t>
      </w:r>
    </w:p>
    <w:p w:rsidR="00000000" w:rsidDel="00000000" w:rsidP="00000000" w:rsidRDefault="00000000" w:rsidRPr="00000000" w14:paraId="00000013">
      <w:pPr>
        <w:rPr/>
      </w:pPr>
      <w:r w:rsidDel="00000000" w:rsidR="00000000" w:rsidRPr="00000000">
        <w:rPr>
          <w:rtl w:val="0"/>
        </w:rPr>
        <w:t xml:space="preserve">   - There is no running water from November 1st through March 31st.</w:t>
      </w:r>
    </w:p>
    <w:p w:rsidR="00000000" w:rsidDel="00000000" w:rsidP="00000000" w:rsidRDefault="00000000" w:rsidRPr="00000000" w14:paraId="00000014">
      <w:pPr>
        <w:rPr/>
      </w:pPr>
      <w:r w:rsidDel="00000000" w:rsidR="00000000" w:rsidRPr="00000000">
        <w:rPr>
          <w:rtl w:val="0"/>
        </w:rPr>
        <w:t xml:space="preserve">   - There is no heat or air conditioning available annually.</w:t>
      </w:r>
    </w:p>
    <w:p w:rsidR="00000000" w:rsidDel="00000000" w:rsidP="00000000" w:rsidRDefault="00000000" w:rsidRPr="00000000" w14:paraId="00000015">
      <w:pPr>
        <w:rPr/>
      </w:pPr>
      <w:r w:rsidDel="00000000" w:rsidR="00000000" w:rsidRPr="00000000">
        <w:rPr>
          <w:rtl w:val="0"/>
        </w:rPr>
        <w:t xml:space="preserve">   - Electric heaters may be provided in areas where there is electricity in the house.</w:t>
      </w:r>
    </w:p>
    <w:p w:rsidR="00000000" w:rsidDel="00000000" w:rsidP="00000000" w:rsidRDefault="00000000" w:rsidRPr="00000000" w14:paraId="00000016">
      <w:pPr>
        <w:rPr/>
      </w:pPr>
      <w:r w:rsidDel="00000000" w:rsidR="00000000" w:rsidRPr="00000000">
        <w:rPr>
          <w:rtl w:val="0"/>
        </w:rPr>
        <w:t xml:space="preserve">   - Renter must provide their own bedding and cots/air mattresses.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4. Rental Terms and Fees</w:t>
      </w:r>
    </w:p>
    <w:p w:rsidR="00000000" w:rsidDel="00000000" w:rsidP="00000000" w:rsidRDefault="00000000" w:rsidRPr="00000000" w14:paraId="00000019">
      <w:pPr>
        <w:rPr/>
      </w:pPr>
      <w:r w:rsidDel="00000000" w:rsidR="00000000" w:rsidRPr="00000000">
        <w:rPr>
          <w:rtl w:val="0"/>
        </w:rPr>
        <w:t xml:space="preserve">   - The rental fee is $800 for up to 8 people.</w:t>
      </w:r>
    </w:p>
    <w:p w:rsidR="00000000" w:rsidDel="00000000" w:rsidP="00000000" w:rsidRDefault="00000000" w:rsidRPr="00000000" w14:paraId="0000001A">
      <w:pPr>
        <w:rPr/>
      </w:pPr>
      <w:r w:rsidDel="00000000" w:rsidR="00000000" w:rsidRPr="00000000">
        <w:rPr>
          <w:rtl w:val="0"/>
        </w:rPr>
        <w:t xml:space="preserve">   - Check-in time is 7:00 PM.</w:t>
      </w:r>
    </w:p>
    <w:p w:rsidR="00000000" w:rsidDel="00000000" w:rsidP="00000000" w:rsidRDefault="00000000" w:rsidRPr="00000000" w14:paraId="0000001B">
      <w:pPr>
        <w:rPr/>
      </w:pPr>
      <w:r w:rsidDel="00000000" w:rsidR="00000000" w:rsidRPr="00000000">
        <w:rPr>
          <w:rtl w:val="0"/>
        </w:rPr>
        <w:t xml:space="preserve">   - Check-out time is 10:00 AM.</w:t>
      </w:r>
    </w:p>
    <w:p w:rsidR="00000000" w:rsidDel="00000000" w:rsidP="00000000" w:rsidRDefault="00000000" w:rsidRPr="00000000" w14:paraId="0000001C">
      <w:pPr>
        <w:rPr/>
      </w:pPr>
      <w:r w:rsidDel="00000000" w:rsidR="00000000" w:rsidRPr="00000000">
        <w:rPr>
          <w:rtl w:val="0"/>
        </w:rPr>
        <w:t xml:space="preserve">   - Additional investigators may join for an additional fee of $100 per person.</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By signing below, the Renter acknowledges and agrees to the terms and conditions set forth in this Agreement.</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Renter's Name: ___________________________</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Renter's Signature: ________________________</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Date: ___________________________________</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